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3DEF8D" w14:textId="77777777" w:rsidR="00A950BF" w:rsidRPr="00A950BF" w:rsidRDefault="00A950BF" w:rsidP="00A950BF">
      <w:pPr>
        <w:shd w:val="clear" w:color="auto" w:fill="FFFFFF"/>
        <w:spacing w:after="240" w:line="240" w:lineRule="auto"/>
        <w:rPr>
          <w:rFonts w:ascii="Arial" w:eastAsia="Times New Roman" w:hAnsi="Arial" w:cs="Arial"/>
          <w:color w:val="222222"/>
          <w:kern w:val="0"/>
          <w:sz w:val="24"/>
          <w:szCs w:val="24"/>
          <w:lang w:eastAsia="fr-FR"/>
          <w14:ligatures w14:val="none"/>
        </w:rPr>
      </w:pPr>
      <w:r w:rsidRPr="00A950BF">
        <w:rPr>
          <w:rFonts w:ascii="Arial" w:eastAsia="Times New Roman" w:hAnsi="Arial" w:cs="Arial"/>
          <w:color w:val="222222"/>
          <w:kern w:val="0"/>
          <w:sz w:val="42"/>
          <w:szCs w:val="42"/>
          <w:lang w:eastAsia="fr-FR"/>
          <w14:ligatures w14:val="none"/>
        </w:rPr>
        <w:t>Les missions du poste</w:t>
      </w:r>
    </w:p>
    <w:p w14:paraId="4F1BD661" w14:textId="77777777" w:rsidR="00A950BF" w:rsidRPr="00A950BF" w:rsidRDefault="00A950BF" w:rsidP="00A950BF">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A950BF">
        <w:rPr>
          <w:rFonts w:ascii="Arial" w:eastAsia="Times New Roman" w:hAnsi="Arial" w:cs="Arial"/>
          <w:color w:val="222222"/>
          <w:kern w:val="0"/>
          <w:sz w:val="24"/>
          <w:szCs w:val="24"/>
          <w:lang w:eastAsia="fr-FR"/>
          <w14:ligatures w14:val="none"/>
        </w:rPr>
        <w:t xml:space="preserve">Chez </w:t>
      </w:r>
      <w:proofErr w:type="spellStart"/>
      <w:r w:rsidRPr="00A950BF">
        <w:rPr>
          <w:rFonts w:ascii="Arial" w:eastAsia="Times New Roman" w:hAnsi="Arial" w:cs="Arial"/>
          <w:color w:val="222222"/>
          <w:kern w:val="0"/>
          <w:sz w:val="24"/>
          <w:szCs w:val="24"/>
          <w:lang w:eastAsia="fr-FR"/>
          <w14:ligatures w14:val="none"/>
        </w:rPr>
        <w:t>Equalia</w:t>
      </w:r>
      <w:proofErr w:type="spellEnd"/>
      <w:r w:rsidRPr="00A950BF">
        <w:rPr>
          <w:rFonts w:ascii="Arial" w:eastAsia="Times New Roman" w:hAnsi="Arial" w:cs="Arial"/>
          <w:color w:val="222222"/>
          <w:kern w:val="0"/>
          <w:sz w:val="24"/>
          <w:szCs w:val="24"/>
          <w:lang w:eastAsia="fr-FR"/>
          <w14:ligatures w14:val="none"/>
        </w:rPr>
        <w:t>, ça fait 40 ans qu’on est engagé aux côtés des Collectivités pour faire de leurs équipements ludo-sportifs des lieux de vie et de plaisir accessibles à toutes et tous, durables et ancrés au cœur des territoires. Et pour accomplir cette mission, on a besoin de toi !</w:t>
      </w:r>
    </w:p>
    <w:p w14:paraId="79FC1F20" w14:textId="77777777" w:rsidR="00A950BF" w:rsidRDefault="00A950BF" w:rsidP="00A950BF">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A950BF">
        <w:rPr>
          <w:rFonts w:ascii="Arial" w:eastAsia="Times New Roman" w:hAnsi="Arial" w:cs="Arial"/>
          <w:color w:val="222222"/>
          <w:kern w:val="0"/>
          <w:sz w:val="24"/>
          <w:szCs w:val="24"/>
          <w:lang w:eastAsia="fr-FR"/>
          <w14:ligatures w14:val="none"/>
        </w:rPr>
        <w:t xml:space="preserve">Notre centre aquatique </w:t>
      </w:r>
      <w:proofErr w:type="spellStart"/>
      <w:r w:rsidRPr="00A950BF">
        <w:rPr>
          <w:rFonts w:ascii="Arial" w:eastAsia="Times New Roman" w:hAnsi="Arial" w:cs="Arial"/>
          <w:color w:val="222222"/>
          <w:kern w:val="0"/>
          <w:sz w:val="24"/>
          <w:szCs w:val="24"/>
          <w:lang w:eastAsia="fr-FR"/>
          <w14:ligatures w14:val="none"/>
        </w:rPr>
        <w:t>AquaRé</w:t>
      </w:r>
      <w:proofErr w:type="spellEnd"/>
      <w:r w:rsidRPr="00A950BF">
        <w:rPr>
          <w:rFonts w:ascii="Arial" w:eastAsia="Times New Roman" w:hAnsi="Arial" w:cs="Arial"/>
          <w:i/>
          <w:iCs/>
          <w:color w:val="222222"/>
          <w:kern w:val="0"/>
          <w:sz w:val="24"/>
          <w:szCs w:val="24"/>
          <w:lang w:eastAsia="fr-FR"/>
          <w14:ligatures w14:val="none"/>
        </w:rPr>
        <w:t> </w:t>
      </w:r>
      <w:r w:rsidRPr="00A950BF">
        <w:rPr>
          <w:rFonts w:ascii="Arial" w:eastAsia="Times New Roman" w:hAnsi="Arial" w:cs="Arial"/>
          <w:color w:val="222222"/>
          <w:kern w:val="0"/>
          <w:sz w:val="24"/>
          <w:szCs w:val="24"/>
          <w:lang w:eastAsia="fr-FR"/>
          <w14:ligatures w14:val="none"/>
        </w:rPr>
        <w:t>situé à Saint Martin de Ré</w:t>
      </w:r>
      <w:r w:rsidRPr="00A950BF">
        <w:rPr>
          <w:rFonts w:ascii="Arial" w:eastAsia="Times New Roman" w:hAnsi="Arial" w:cs="Arial"/>
          <w:i/>
          <w:iCs/>
          <w:color w:val="222222"/>
          <w:kern w:val="0"/>
          <w:sz w:val="24"/>
          <w:szCs w:val="24"/>
          <w:lang w:eastAsia="fr-FR"/>
          <w14:ligatures w14:val="none"/>
        </w:rPr>
        <w:t> (17)</w:t>
      </w:r>
      <w:r w:rsidRPr="00A950BF">
        <w:rPr>
          <w:rFonts w:ascii="Arial" w:eastAsia="Times New Roman" w:hAnsi="Arial" w:cs="Arial"/>
          <w:color w:val="222222"/>
          <w:kern w:val="0"/>
          <w:sz w:val="24"/>
          <w:szCs w:val="24"/>
          <w:lang w:eastAsia="fr-FR"/>
          <w14:ligatures w14:val="none"/>
        </w:rPr>
        <w:t> est à la recherche de son/sa nouveau/elle Surveillant(e) de baignade en </w:t>
      </w:r>
      <w:r w:rsidRPr="00A950BF">
        <w:rPr>
          <w:rFonts w:ascii="Arial" w:eastAsia="Times New Roman" w:hAnsi="Arial" w:cs="Arial"/>
          <w:i/>
          <w:iCs/>
          <w:color w:val="222222"/>
          <w:kern w:val="0"/>
          <w:sz w:val="24"/>
          <w:szCs w:val="24"/>
          <w:lang w:eastAsia="fr-FR"/>
          <w14:ligatures w14:val="none"/>
        </w:rPr>
        <w:t>CDI/CDD </w:t>
      </w:r>
      <w:r w:rsidRPr="00A950BF">
        <w:rPr>
          <w:rFonts w:ascii="Arial" w:eastAsia="Times New Roman" w:hAnsi="Arial" w:cs="Arial"/>
          <w:color w:val="222222"/>
          <w:kern w:val="0"/>
          <w:sz w:val="24"/>
          <w:szCs w:val="24"/>
          <w:lang w:eastAsia="fr-FR"/>
          <w14:ligatures w14:val="none"/>
        </w:rPr>
        <w:t>pour renouveler et renforcer son équipe.</w:t>
      </w:r>
    </w:p>
    <w:p w14:paraId="0C202E0D" w14:textId="77777777" w:rsidR="00A950BF" w:rsidRPr="00A950BF" w:rsidRDefault="00A950BF" w:rsidP="00A950BF">
      <w:pPr>
        <w:shd w:val="clear" w:color="auto" w:fill="FFFFFF"/>
        <w:spacing w:after="0" w:line="240" w:lineRule="auto"/>
        <w:jc w:val="both"/>
        <w:rPr>
          <w:rFonts w:ascii="Arial" w:eastAsia="Times New Roman" w:hAnsi="Arial" w:cs="Arial"/>
          <w:color w:val="222222"/>
          <w:kern w:val="0"/>
          <w:sz w:val="24"/>
          <w:szCs w:val="24"/>
          <w:lang w:eastAsia="fr-FR"/>
          <w14:ligatures w14:val="none"/>
        </w:rPr>
      </w:pPr>
    </w:p>
    <w:p w14:paraId="5843114C" w14:textId="77777777" w:rsidR="00A950BF" w:rsidRPr="00A950BF" w:rsidRDefault="00A950BF" w:rsidP="00A950BF">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A950BF">
        <w:rPr>
          <w:rFonts w:ascii="Arial" w:eastAsia="Times New Roman" w:hAnsi="Arial" w:cs="Arial"/>
          <w:b/>
          <w:bCs/>
          <w:color w:val="222222"/>
          <w:kern w:val="0"/>
          <w:sz w:val="24"/>
          <w:szCs w:val="24"/>
          <w:lang w:eastAsia="fr-FR"/>
          <w14:ligatures w14:val="none"/>
        </w:rPr>
        <w:t>Ce que devenir Surveillant(e) de baignade impliquera pour toi :</w:t>
      </w:r>
    </w:p>
    <w:p w14:paraId="1FFB886C" w14:textId="77777777" w:rsidR="00A950BF" w:rsidRPr="00A950BF" w:rsidRDefault="00A950BF" w:rsidP="00A950BF">
      <w:pPr>
        <w:numPr>
          <w:ilvl w:val="0"/>
          <w:numId w:val="1"/>
        </w:numPr>
        <w:shd w:val="clear" w:color="auto" w:fill="FFFFFF"/>
        <w:spacing w:after="0" w:line="240" w:lineRule="auto"/>
        <w:ind w:left="945"/>
        <w:jc w:val="both"/>
        <w:rPr>
          <w:rFonts w:ascii="Arial" w:eastAsia="Times New Roman" w:hAnsi="Arial" w:cs="Arial"/>
          <w:color w:val="222222"/>
          <w:kern w:val="0"/>
          <w:sz w:val="24"/>
          <w:szCs w:val="24"/>
          <w:lang w:eastAsia="fr-FR"/>
          <w14:ligatures w14:val="none"/>
        </w:rPr>
      </w:pPr>
      <w:r w:rsidRPr="00A950BF">
        <w:rPr>
          <w:rFonts w:ascii="Arial" w:eastAsia="Times New Roman" w:hAnsi="Arial" w:cs="Arial"/>
          <w:color w:val="222222"/>
          <w:kern w:val="0"/>
          <w:sz w:val="24"/>
          <w:szCs w:val="24"/>
          <w:lang w:eastAsia="fr-FR"/>
          <w14:ligatures w14:val="none"/>
        </w:rPr>
        <w:t>Tu assureras la surveillance des bassins et la sécurité des usagers, en apportant conseils et accompagnement, dans le strict respect du POSS</w:t>
      </w:r>
    </w:p>
    <w:p w14:paraId="0FAD5BB9" w14:textId="77777777" w:rsidR="00A950BF" w:rsidRPr="00A950BF" w:rsidRDefault="00A950BF" w:rsidP="00A950BF">
      <w:pPr>
        <w:numPr>
          <w:ilvl w:val="0"/>
          <w:numId w:val="1"/>
        </w:numPr>
        <w:shd w:val="clear" w:color="auto" w:fill="FFFFFF"/>
        <w:spacing w:after="0" w:line="240" w:lineRule="auto"/>
        <w:ind w:left="945"/>
        <w:jc w:val="both"/>
        <w:rPr>
          <w:rFonts w:ascii="Arial" w:eastAsia="Times New Roman" w:hAnsi="Arial" w:cs="Arial"/>
          <w:color w:val="222222"/>
          <w:kern w:val="0"/>
          <w:sz w:val="24"/>
          <w:szCs w:val="24"/>
          <w:lang w:eastAsia="fr-FR"/>
          <w14:ligatures w14:val="none"/>
        </w:rPr>
      </w:pPr>
      <w:r w:rsidRPr="00A950BF">
        <w:rPr>
          <w:rFonts w:ascii="Arial" w:eastAsia="Times New Roman" w:hAnsi="Arial" w:cs="Arial"/>
          <w:color w:val="222222"/>
          <w:kern w:val="0"/>
          <w:sz w:val="24"/>
          <w:szCs w:val="24"/>
          <w:lang w:eastAsia="fr-FR"/>
          <w14:ligatures w14:val="none"/>
        </w:rPr>
        <w:t>Tu contribueras à l’élaboration et à la mise en œuvre des animations</w:t>
      </w:r>
    </w:p>
    <w:p w14:paraId="08A47C70" w14:textId="77777777" w:rsidR="00A950BF" w:rsidRPr="00A950BF" w:rsidRDefault="00A950BF" w:rsidP="00A950BF">
      <w:pPr>
        <w:numPr>
          <w:ilvl w:val="0"/>
          <w:numId w:val="1"/>
        </w:numPr>
        <w:shd w:val="clear" w:color="auto" w:fill="FFFFFF"/>
        <w:spacing w:after="0" w:line="240" w:lineRule="auto"/>
        <w:ind w:left="945"/>
        <w:jc w:val="both"/>
        <w:rPr>
          <w:rFonts w:ascii="Arial" w:eastAsia="Times New Roman" w:hAnsi="Arial" w:cs="Arial"/>
          <w:color w:val="222222"/>
          <w:kern w:val="0"/>
          <w:sz w:val="24"/>
          <w:szCs w:val="24"/>
          <w:lang w:eastAsia="fr-FR"/>
          <w14:ligatures w14:val="none"/>
        </w:rPr>
      </w:pPr>
      <w:r w:rsidRPr="00A950BF">
        <w:rPr>
          <w:rFonts w:ascii="Arial" w:eastAsia="Times New Roman" w:hAnsi="Arial" w:cs="Arial"/>
          <w:color w:val="222222"/>
          <w:kern w:val="0"/>
          <w:sz w:val="24"/>
          <w:szCs w:val="24"/>
          <w:lang w:eastAsia="fr-FR"/>
          <w14:ligatures w14:val="none"/>
        </w:rPr>
        <w:t>Tu seras disponible pour les clients, pour les informer, les orienter et les conseiller. Tu seras vigilant sur les droits d’accès aux différents espaces</w:t>
      </w:r>
    </w:p>
    <w:p w14:paraId="294678F4" w14:textId="77777777" w:rsidR="00A950BF" w:rsidRPr="00A950BF" w:rsidRDefault="00A950BF" w:rsidP="00A950BF">
      <w:pPr>
        <w:numPr>
          <w:ilvl w:val="0"/>
          <w:numId w:val="1"/>
        </w:numPr>
        <w:shd w:val="clear" w:color="auto" w:fill="FFFFFF"/>
        <w:spacing w:after="0" w:line="240" w:lineRule="auto"/>
        <w:ind w:left="945"/>
        <w:jc w:val="both"/>
        <w:rPr>
          <w:rFonts w:ascii="Arial" w:eastAsia="Times New Roman" w:hAnsi="Arial" w:cs="Arial"/>
          <w:color w:val="222222"/>
          <w:kern w:val="0"/>
          <w:sz w:val="24"/>
          <w:szCs w:val="24"/>
          <w:lang w:eastAsia="fr-FR"/>
          <w14:ligatures w14:val="none"/>
        </w:rPr>
      </w:pPr>
      <w:r w:rsidRPr="00A950BF">
        <w:rPr>
          <w:rFonts w:ascii="Arial" w:eastAsia="Times New Roman" w:hAnsi="Arial" w:cs="Arial"/>
          <w:color w:val="222222"/>
          <w:kern w:val="0"/>
          <w:sz w:val="24"/>
          <w:szCs w:val="24"/>
          <w:lang w:eastAsia="fr-FR"/>
          <w14:ligatures w14:val="none"/>
        </w:rPr>
        <w:t>Tu feras partie intégrante de l’équipe au sein de la structure et participeras à sa cohésion et son développement</w:t>
      </w:r>
    </w:p>
    <w:p w14:paraId="0F9AFF30" w14:textId="77777777" w:rsidR="00A950BF" w:rsidRPr="00A950BF" w:rsidRDefault="00A950BF" w:rsidP="00A950BF">
      <w:pPr>
        <w:numPr>
          <w:ilvl w:val="0"/>
          <w:numId w:val="1"/>
        </w:numPr>
        <w:shd w:val="clear" w:color="auto" w:fill="FFFFFF"/>
        <w:spacing w:after="0" w:line="240" w:lineRule="auto"/>
        <w:ind w:left="945"/>
        <w:jc w:val="both"/>
        <w:rPr>
          <w:rFonts w:ascii="Arial" w:eastAsia="Times New Roman" w:hAnsi="Arial" w:cs="Arial"/>
          <w:color w:val="222222"/>
          <w:kern w:val="0"/>
          <w:sz w:val="24"/>
          <w:szCs w:val="24"/>
          <w:lang w:eastAsia="fr-FR"/>
          <w14:ligatures w14:val="none"/>
        </w:rPr>
      </w:pPr>
      <w:r w:rsidRPr="00A950BF">
        <w:rPr>
          <w:rFonts w:ascii="Arial" w:eastAsia="Times New Roman" w:hAnsi="Arial" w:cs="Arial"/>
          <w:color w:val="222222"/>
          <w:kern w:val="0"/>
          <w:sz w:val="24"/>
          <w:szCs w:val="24"/>
          <w:lang w:eastAsia="fr-FR"/>
          <w14:ligatures w14:val="none"/>
        </w:rPr>
        <w:t>Tu contribueras à la dynamique générale de l’équipement et seras acteur de ton environnement de travail, en prenant soin du matériel, en le rangeant après utilisation, en le nettoyant lors des vidanges techniques annuelles</w:t>
      </w:r>
    </w:p>
    <w:p w14:paraId="483C800C" w14:textId="77777777" w:rsidR="00A950BF" w:rsidRPr="00A950BF" w:rsidRDefault="00A950BF" w:rsidP="00A950BF">
      <w:pPr>
        <w:numPr>
          <w:ilvl w:val="0"/>
          <w:numId w:val="1"/>
        </w:numPr>
        <w:shd w:val="clear" w:color="auto" w:fill="FFFFFF"/>
        <w:spacing w:after="0" w:line="240" w:lineRule="auto"/>
        <w:ind w:left="945"/>
        <w:jc w:val="both"/>
        <w:rPr>
          <w:rFonts w:ascii="Arial" w:eastAsia="Times New Roman" w:hAnsi="Arial" w:cs="Arial"/>
          <w:color w:val="222222"/>
          <w:kern w:val="0"/>
          <w:sz w:val="24"/>
          <w:szCs w:val="24"/>
          <w:lang w:eastAsia="fr-FR"/>
          <w14:ligatures w14:val="none"/>
        </w:rPr>
      </w:pPr>
      <w:r w:rsidRPr="00A950BF">
        <w:rPr>
          <w:rFonts w:ascii="Arial" w:eastAsia="Times New Roman" w:hAnsi="Arial" w:cs="Arial"/>
          <w:color w:val="222222"/>
          <w:kern w:val="0"/>
          <w:sz w:val="24"/>
          <w:szCs w:val="24"/>
          <w:lang w:eastAsia="fr-FR"/>
          <w14:ligatures w14:val="none"/>
        </w:rPr>
        <w:t>Tu t’assureras de respecter les prérogatives administratives et techniques pour assurer la validité de ton diplôme et rester performant dans le domaine du secourisme et du sauvetage</w:t>
      </w:r>
    </w:p>
    <w:p w14:paraId="54091B42" w14:textId="77777777" w:rsidR="00A950BF" w:rsidRPr="00A950BF" w:rsidRDefault="00A950BF" w:rsidP="00A950BF">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A950BF">
        <w:rPr>
          <w:rFonts w:ascii="Arial" w:eastAsia="Times New Roman" w:hAnsi="Arial" w:cs="Arial"/>
          <w:color w:val="222222"/>
          <w:kern w:val="0"/>
          <w:sz w:val="24"/>
          <w:szCs w:val="24"/>
          <w:lang w:eastAsia="fr-FR"/>
          <w14:ligatures w14:val="none"/>
        </w:rPr>
        <w:t>Le/la Surveillant(e) de baignade contribue chez nous à la sécurité, l’image et à la qualité de son équipement, de par sa vigilance et son professionnalisme en termes de sécurité. Il/elle contribue à valoriser notre image en accueillant les usagers de manière attentionnée.</w:t>
      </w:r>
    </w:p>
    <w:p w14:paraId="7C679714" w14:textId="77777777" w:rsidR="00A950BF" w:rsidRPr="00A950BF" w:rsidRDefault="00A950BF" w:rsidP="00A950BF">
      <w:pPr>
        <w:shd w:val="clear" w:color="auto" w:fill="FFFFFF"/>
        <w:spacing w:after="240" w:line="240" w:lineRule="auto"/>
        <w:rPr>
          <w:rFonts w:ascii="Arial" w:eastAsia="Times New Roman" w:hAnsi="Arial" w:cs="Arial"/>
          <w:color w:val="222222"/>
          <w:kern w:val="0"/>
          <w:sz w:val="24"/>
          <w:szCs w:val="24"/>
          <w:lang w:eastAsia="fr-FR"/>
          <w14:ligatures w14:val="none"/>
        </w:rPr>
      </w:pPr>
      <w:r w:rsidRPr="00A950BF">
        <w:rPr>
          <w:rFonts w:ascii="Arial" w:eastAsia="Times New Roman" w:hAnsi="Arial" w:cs="Arial"/>
          <w:color w:val="222222"/>
          <w:kern w:val="0"/>
          <w:sz w:val="42"/>
          <w:szCs w:val="42"/>
          <w:lang w:eastAsia="fr-FR"/>
          <w14:ligatures w14:val="none"/>
        </w:rPr>
        <w:t>Le profil recherché</w:t>
      </w:r>
    </w:p>
    <w:p w14:paraId="2D1BCDE2" w14:textId="77777777" w:rsidR="00A950BF" w:rsidRPr="00A950BF" w:rsidRDefault="00A950BF" w:rsidP="00A950BF">
      <w:pPr>
        <w:shd w:val="clear" w:color="auto" w:fill="FFFFFF"/>
        <w:spacing w:after="0" w:line="240" w:lineRule="auto"/>
        <w:rPr>
          <w:rFonts w:ascii="Arial" w:eastAsia="Times New Roman" w:hAnsi="Arial" w:cs="Arial"/>
          <w:color w:val="222222"/>
          <w:kern w:val="0"/>
          <w:sz w:val="24"/>
          <w:szCs w:val="24"/>
          <w:lang w:eastAsia="fr-FR"/>
          <w14:ligatures w14:val="none"/>
        </w:rPr>
      </w:pPr>
      <w:r w:rsidRPr="00A950BF">
        <w:rPr>
          <w:rFonts w:ascii="Arial" w:eastAsia="Times New Roman" w:hAnsi="Arial" w:cs="Arial"/>
          <w:b/>
          <w:bCs/>
          <w:color w:val="222222"/>
          <w:kern w:val="0"/>
          <w:sz w:val="24"/>
          <w:szCs w:val="24"/>
          <w:lang w:eastAsia="fr-FR"/>
          <w14:ligatures w14:val="none"/>
        </w:rPr>
        <w:t xml:space="preserve">Pour être le prochain membre de la famille </w:t>
      </w:r>
      <w:proofErr w:type="spellStart"/>
      <w:r w:rsidRPr="00A950BF">
        <w:rPr>
          <w:rFonts w:ascii="Arial" w:eastAsia="Times New Roman" w:hAnsi="Arial" w:cs="Arial"/>
          <w:b/>
          <w:bCs/>
          <w:color w:val="222222"/>
          <w:kern w:val="0"/>
          <w:sz w:val="24"/>
          <w:szCs w:val="24"/>
          <w:lang w:eastAsia="fr-FR"/>
          <w14:ligatures w14:val="none"/>
        </w:rPr>
        <w:t>Equalia</w:t>
      </w:r>
      <w:proofErr w:type="spellEnd"/>
      <w:r w:rsidRPr="00A950BF">
        <w:rPr>
          <w:rFonts w:ascii="Arial" w:eastAsia="Times New Roman" w:hAnsi="Arial" w:cs="Arial"/>
          <w:b/>
          <w:bCs/>
          <w:color w:val="222222"/>
          <w:kern w:val="0"/>
          <w:sz w:val="24"/>
          <w:szCs w:val="24"/>
          <w:lang w:eastAsia="fr-FR"/>
          <w14:ligatures w14:val="none"/>
        </w:rPr>
        <w:t xml:space="preserve"> :</w:t>
      </w:r>
    </w:p>
    <w:p w14:paraId="1EB61512" w14:textId="77777777" w:rsidR="00A950BF" w:rsidRPr="00A950BF" w:rsidRDefault="00A950BF" w:rsidP="00A950BF">
      <w:pPr>
        <w:numPr>
          <w:ilvl w:val="0"/>
          <w:numId w:val="2"/>
        </w:numPr>
        <w:shd w:val="clear" w:color="auto" w:fill="FFFFFF"/>
        <w:spacing w:after="0" w:line="240" w:lineRule="auto"/>
        <w:ind w:left="945"/>
        <w:rPr>
          <w:rFonts w:ascii="Arial" w:eastAsia="Times New Roman" w:hAnsi="Arial" w:cs="Arial"/>
          <w:color w:val="222222"/>
          <w:kern w:val="0"/>
          <w:sz w:val="24"/>
          <w:szCs w:val="24"/>
          <w:lang w:eastAsia="fr-FR"/>
          <w14:ligatures w14:val="none"/>
        </w:rPr>
      </w:pPr>
      <w:r w:rsidRPr="00A950BF">
        <w:rPr>
          <w:rFonts w:ascii="Arial" w:eastAsia="Times New Roman" w:hAnsi="Arial" w:cs="Arial"/>
          <w:color w:val="222222"/>
          <w:kern w:val="0"/>
          <w:sz w:val="24"/>
          <w:szCs w:val="24"/>
          <w:lang w:eastAsia="fr-FR"/>
          <w14:ligatures w14:val="none"/>
        </w:rPr>
        <w:t>Tu es titulaire du diplôme de MNS, BNSSA, ou d’un diplôme universitaire équivalent.</w:t>
      </w:r>
    </w:p>
    <w:p w14:paraId="4A530F55" w14:textId="77777777" w:rsidR="00A950BF" w:rsidRPr="00A950BF" w:rsidRDefault="00A950BF" w:rsidP="00A950BF">
      <w:pPr>
        <w:numPr>
          <w:ilvl w:val="0"/>
          <w:numId w:val="2"/>
        </w:numPr>
        <w:shd w:val="clear" w:color="auto" w:fill="FFFFFF"/>
        <w:spacing w:after="0" w:line="240" w:lineRule="auto"/>
        <w:ind w:left="945"/>
        <w:rPr>
          <w:rFonts w:ascii="Arial" w:eastAsia="Times New Roman" w:hAnsi="Arial" w:cs="Arial"/>
          <w:color w:val="222222"/>
          <w:kern w:val="0"/>
          <w:sz w:val="24"/>
          <w:szCs w:val="24"/>
          <w:lang w:eastAsia="fr-FR"/>
          <w14:ligatures w14:val="none"/>
        </w:rPr>
      </w:pPr>
      <w:r w:rsidRPr="00A950BF">
        <w:rPr>
          <w:rFonts w:ascii="Arial" w:eastAsia="Times New Roman" w:hAnsi="Arial" w:cs="Arial"/>
          <w:color w:val="222222"/>
          <w:kern w:val="0"/>
          <w:sz w:val="24"/>
          <w:szCs w:val="24"/>
          <w:lang w:eastAsia="fr-FR"/>
          <w14:ligatures w14:val="none"/>
        </w:rPr>
        <w:t>Tu es alerte, à l’écoute et réactif</w:t>
      </w:r>
    </w:p>
    <w:p w14:paraId="6F8007C4" w14:textId="77777777" w:rsidR="00A950BF" w:rsidRPr="00A950BF" w:rsidRDefault="00A950BF" w:rsidP="00A950BF">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A950BF">
        <w:rPr>
          <w:rFonts w:ascii="Arial" w:eastAsia="Times New Roman" w:hAnsi="Arial" w:cs="Arial"/>
          <w:color w:val="222222"/>
          <w:kern w:val="0"/>
          <w:sz w:val="24"/>
          <w:szCs w:val="24"/>
          <w:lang w:eastAsia="fr-FR"/>
          <w14:ligatures w14:val="none"/>
        </w:rPr>
        <w:t>Si notre projet et le tien sont en phase, ne te fais pas prier et jette-toi à l’eau ! Chez nous, on n’a pas peur de se mouiller.</w:t>
      </w:r>
    </w:p>
    <w:p w14:paraId="1DB6ECE1" w14:textId="77777777" w:rsidR="00A950BF" w:rsidRPr="00A950BF" w:rsidRDefault="00A950BF" w:rsidP="00A950BF">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A950BF">
        <w:rPr>
          <w:rFonts w:ascii="Arial" w:eastAsia="Times New Roman" w:hAnsi="Arial" w:cs="Arial"/>
          <w:color w:val="222222"/>
          <w:kern w:val="0"/>
          <w:sz w:val="24"/>
          <w:szCs w:val="24"/>
          <w:lang w:eastAsia="fr-FR"/>
          <w14:ligatures w14:val="none"/>
        </w:rPr>
        <w:t xml:space="preserve">Les membres de la famille </w:t>
      </w:r>
      <w:proofErr w:type="spellStart"/>
      <w:r w:rsidRPr="00A950BF">
        <w:rPr>
          <w:rFonts w:ascii="Arial" w:eastAsia="Times New Roman" w:hAnsi="Arial" w:cs="Arial"/>
          <w:color w:val="222222"/>
          <w:kern w:val="0"/>
          <w:sz w:val="24"/>
          <w:szCs w:val="24"/>
          <w:lang w:eastAsia="fr-FR"/>
          <w14:ligatures w14:val="none"/>
        </w:rPr>
        <w:t>Equalia</w:t>
      </w:r>
      <w:proofErr w:type="spellEnd"/>
      <w:r w:rsidRPr="00A950BF">
        <w:rPr>
          <w:rFonts w:ascii="Arial" w:eastAsia="Times New Roman" w:hAnsi="Arial" w:cs="Arial"/>
          <w:color w:val="222222"/>
          <w:kern w:val="0"/>
          <w:sz w:val="24"/>
          <w:szCs w:val="24"/>
          <w:lang w:eastAsia="fr-FR"/>
          <w14:ligatures w14:val="none"/>
        </w:rPr>
        <w:t xml:space="preserve"> sont tous différents car nous recrutons sans aucune distinction, si ce n’est ton projet et ta motivation. Ainsi, toutes nos offres et toutes nos structures sont bien évidemment ouvertes aux personnes en situation de handicap (et à toutes les autres).</w:t>
      </w:r>
    </w:p>
    <w:p w14:paraId="0DAA4530" w14:textId="77777777" w:rsidR="00A950BF" w:rsidRPr="00A950BF" w:rsidRDefault="00A950BF" w:rsidP="00A950BF">
      <w:pPr>
        <w:shd w:val="clear" w:color="auto" w:fill="FFFFFF"/>
        <w:spacing w:after="240" w:line="240" w:lineRule="auto"/>
        <w:rPr>
          <w:rFonts w:ascii="Arial" w:eastAsia="Times New Roman" w:hAnsi="Arial" w:cs="Arial"/>
          <w:color w:val="222222"/>
          <w:kern w:val="0"/>
          <w:sz w:val="24"/>
          <w:szCs w:val="24"/>
          <w:lang w:eastAsia="fr-FR"/>
          <w14:ligatures w14:val="none"/>
        </w:rPr>
      </w:pPr>
      <w:r w:rsidRPr="00A950BF">
        <w:rPr>
          <w:rFonts w:ascii="Arial" w:eastAsia="Times New Roman" w:hAnsi="Arial" w:cs="Arial"/>
          <w:color w:val="222222"/>
          <w:kern w:val="0"/>
          <w:sz w:val="42"/>
          <w:szCs w:val="42"/>
          <w:lang w:eastAsia="fr-FR"/>
          <w14:ligatures w14:val="none"/>
        </w:rPr>
        <w:t>Infos complémentaires</w:t>
      </w:r>
    </w:p>
    <w:p w14:paraId="582D06EC" w14:textId="77777777" w:rsidR="00A950BF" w:rsidRPr="00A950BF" w:rsidRDefault="00A950BF" w:rsidP="00A950BF">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A950BF">
        <w:rPr>
          <w:rFonts w:ascii="Arial" w:eastAsia="Times New Roman" w:hAnsi="Arial" w:cs="Arial"/>
          <w:color w:val="222222"/>
          <w:kern w:val="0"/>
          <w:sz w:val="24"/>
          <w:szCs w:val="24"/>
          <w:lang w:eastAsia="fr-FR"/>
          <w14:ligatures w14:val="none"/>
        </w:rPr>
        <w:t xml:space="preserve">A travers sa politique salariale, </w:t>
      </w:r>
      <w:proofErr w:type="spellStart"/>
      <w:r w:rsidRPr="00A950BF">
        <w:rPr>
          <w:rFonts w:ascii="Arial" w:eastAsia="Times New Roman" w:hAnsi="Arial" w:cs="Arial"/>
          <w:color w:val="222222"/>
          <w:kern w:val="0"/>
          <w:sz w:val="24"/>
          <w:szCs w:val="24"/>
          <w:lang w:eastAsia="fr-FR"/>
          <w14:ligatures w14:val="none"/>
        </w:rPr>
        <w:t>Equalia</w:t>
      </w:r>
      <w:proofErr w:type="spellEnd"/>
      <w:r w:rsidRPr="00A950BF">
        <w:rPr>
          <w:rFonts w:ascii="Arial" w:eastAsia="Times New Roman" w:hAnsi="Arial" w:cs="Arial"/>
          <w:color w:val="222222"/>
          <w:kern w:val="0"/>
          <w:sz w:val="24"/>
          <w:szCs w:val="24"/>
          <w:lang w:eastAsia="fr-FR"/>
          <w14:ligatures w14:val="none"/>
        </w:rPr>
        <w:t xml:space="preserve"> souhaite offrir une structure de rémunération attractive et équilibrée. Au salaire de base s’ajoutent des composantes de rémunération qui traduisent la reconnaissance d’</w:t>
      </w:r>
      <w:proofErr w:type="spellStart"/>
      <w:r w:rsidRPr="00A950BF">
        <w:rPr>
          <w:rFonts w:ascii="Arial" w:eastAsia="Times New Roman" w:hAnsi="Arial" w:cs="Arial"/>
          <w:color w:val="222222"/>
          <w:kern w:val="0"/>
          <w:sz w:val="24"/>
          <w:szCs w:val="24"/>
          <w:lang w:eastAsia="fr-FR"/>
          <w14:ligatures w14:val="none"/>
        </w:rPr>
        <w:t>Equalia</w:t>
      </w:r>
      <w:proofErr w:type="spellEnd"/>
      <w:r w:rsidRPr="00A950BF">
        <w:rPr>
          <w:rFonts w:ascii="Arial" w:eastAsia="Times New Roman" w:hAnsi="Arial" w:cs="Arial"/>
          <w:color w:val="222222"/>
          <w:kern w:val="0"/>
          <w:sz w:val="24"/>
          <w:szCs w:val="24"/>
          <w:lang w:eastAsia="fr-FR"/>
          <w14:ligatures w14:val="none"/>
        </w:rPr>
        <w:t xml:space="preserve"> à la contribution de chacun(e) : </w:t>
      </w:r>
    </w:p>
    <w:p w14:paraId="526F6652" w14:textId="77777777" w:rsidR="00A950BF" w:rsidRPr="00A950BF" w:rsidRDefault="00A950BF" w:rsidP="00A950BF">
      <w:pPr>
        <w:numPr>
          <w:ilvl w:val="0"/>
          <w:numId w:val="3"/>
        </w:numPr>
        <w:shd w:val="clear" w:color="auto" w:fill="FFFFFF"/>
        <w:spacing w:after="0" w:line="240" w:lineRule="auto"/>
        <w:ind w:left="945"/>
        <w:rPr>
          <w:rFonts w:ascii="Arial" w:eastAsia="Times New Roman" w:hAnsi="Arial" w:cs="Arial"/>
          <w:color w:val="222222"/>
          <w:kern w:val="0"/>
          <w:sz w:val="24"/>
          <w:szCs w:val="24"/>
          <w:lang w:eastAsia="fr-FR"/>
          <w14:ligatures w14:val="none"/>
        </w:rPr>
      </w:pPr>
      <w:proofErr w:type="gramStart"/>
      <w:r w:rsidRPr="00A950BF">
        <w:rPr>
          <w:rFonts w:ascii="Arial" w:eastAsia="Times New Roman" w:hAnsi="Arial" w:cs="Arial"/>
          <w:color w:val="222222"/>
          <w:kern w:val="0"/>
          <w:sz w:val="24"/>
          <w:szCs w:val="24"/>
          <w:lang w:eastAsia="fr-FR"/>
          <w14:ligatures w14:val="none"/>
        </w:rPr>
        <w:t>majoration</w:t>
      </w:r>
      <w:proofErr w:type="gramEnd"/>
      <w:r w:rsidRPr="00A950BF">
        <w:rPr>
          <w:rFonts w:ascii="Arial" w:eastAsia="Times New Roman" w:hAnsi="Arial" w:cs="Arial"/>
          <w:color w:val="222222"/>
          <w:kern w:val="0"/>
          <w:sz w:val="24"/>
          <w:szCs w:val="24"/>
          <w:lang w:eastAsia="fr-FR"/>
          <w14:ligatures w14:val="none"/>
        </w:rPr>
        <w:t xml:space="preserve"> du travail le dimanche</w:t>
      </w:r>
    </w:p>
    <w:p w14:paraId="16B548C9" w14:textId="77777777" w:rsidR="00A950BF" w:rsidRPr="00A950BF" w:rsidRDefault="00A950BF" w:rsidP="00A950BF">
      <w:pPr>
        <w:numPr>
          <w:ilvl w:val="0"/>
          <w:numId w:val="3"/>
        </w:numPr>
        <w:shd w:val="clear" w:color="auto" w:fill="FFFFFF"/>
        <w:spacing w:after="0" w:line="240" w:lineRule="auto"/>
        <w:ind w:left="945"/>
        <w:rPr>
          <w:rFonts w:ascii="Arial" w:eastAsia="Times New Roman" w:hAnsi="Arial" w:cs="Arial"/>
          <w:color w:val="222222"/>
          <w:kern w:val="0"/>
          <w:sz w:val="24"/>
          <w:szCs w:val="24"/>
          <w:lang w:eastAsia="fr-FR"/>
          <w14:ligatures w14:val="none"/>
        </w:rPr>
      </w:pPr>
      <w:proofErr w:type="gramStart"/>
      <w:r w:rsidRPr="00A950BF">
        <w:rPr>
          <w:rFonts w:ascii="Arial" w:eastAsia="Times New Roman" w:hAnsi="Arial" w:cs="Arial"/>
          <w:color w:val="222222"/>
          <w:kern w:val="0"/>
          <w:sz w:val="24"/>
          <w:szCs w:val="24"/>
          <w:lang w:eastAsia="fr-FR"/>
          <w14:ligatures w14:val="none"/>
        </w:rPr>
        <w:t>prime</w:t>
      </w:r>
      <w:proofErr w:type="gramEnd"/>
      <w:r w:rsidRPr="00A950BF">
        <w:rPr>
          <w:rFonts w:ascii="Arial" w:eastAsia="Times New Roman" w:hAnsi="Arial" w:cs="Arial"/>
          <w:color w:val="222222"/>
          <w:kern w:val="0"/>
          <w:sz w:val="24"/>
          <w:szCs w:val="24"/>
          <w:lang w:eastAsia="fr-FR"/>
          <w14:ligatures w14:val="none"/>
        </w:rPr>
        <w:t xml:space="preserve"> trimestrielle calculée sur l’évolution du CA</w:t>
      </w:r>
    </w:p>
    <w:p w14:paraId="43B5F733" w14:textId="77777777" w:rsidR="00A950BF" w:rsidRPr="00A950BF" w:rsidRDefault="00A950BF" w:rsidP="00A950BF">
      <w:pPr>
        <w:numPr>
          <w:ilvl w:val="0"/>
          <w:numId w:val="3"/>
        </w:numPr>
        <w:shd w:val="clear" w:color="auto" w:fill="FFFFFF"/>
        <w:spacing w:after="0" w:line="240" w:lineRule="auto"/>
        <w:ind w:left="945"/>
        <w:rPr>
          <w:rFonts w:ascii="Arial" w:eastAsia="Times New Roman" w:hAnsi="Arial" w:cs="Arial"/>
          <w:color w:val="222222"/>
          <w:kern w:val="0"/>
          <w:sz w:val="24"/>
          <w:szCs w:val="24"/>
          <w:lang w:eastAsia="fr-FR"/>
          <w14:ligatures w14:val="none"/>
        </w:rPr>
      </w:pPr>
      <w:proofErr w:type="gramStart"/>
      <w:r w:rsidRPr="00A950BF">
        <w:rPr>
          <w:rFonts w:ascii="Arial" w:eastAsia="Times New Roman" w:hAnsi="Arial" w:cs="Arial"/>
          <w:color w:val="222222"/>
          <w:kern w:val="0"/>
          <w:sz w:val="24"/>
          <w:szCs w:val="24"/>
          <w:lang w:eastAsia="fr-FR"/>
          <w14:ligatures w14:val="none"/>
        </w:rPr>
        <w:lastRenderedPageBreak/>
        <w:t>primes</w:t>
      </w:r>
      <w:proofErr w:type="gramEnd"/>
      <w:r w:rsidRPr="00A950BF">
        <w:rPr>
          <w:rFonts w:ascii="Arial" w:eastAsia="Times New Roman" w:hAnsi="Arial" w:cs="Arial"/>
          <w:color w:val="222222"/>
          <w:kern w:val="0"/>
          <w:sz w:val="24"/>
          <w:szCs w:val="24"/>
          <w:lang w:eastAsia="fr-FR"/>
          <w14:ligatures w14:val="none"/>
        </w:rPr>
        <w:t xml:space="preserve"> de renouvellement/ouverture/reprise</w:t>
      </w:r>
    </w:p>
    <w:p w14:paraId="36D93180" w14:textId="77777777" w:rsidR="00A950BF" w:rsidRPr="00A950BF" w:rsidRDefault="00A950BF" w:rsidP="00A950BF">
      <w:pPr>
        <w:numPr>
          <w:ilvl w:val="0"/>
          <w:numId w:val="3"/>
        </w:numPr>
        <w:shd w:val="clear" w:color="auto" w:fill="FFFFFF"/>
        <w:spacing w:after="0" w:line="240" w:lineRule="auto"/>
        <w:ind w:left="945"/>
        <w:rPr>
          <w:rFonts w:ascii="Arial" w:eastAsia="Times New Roman" w:hAnsi="Arial" w:cs="Arial"/>
          <w:color w:val="222222"/>
          <w:kern w:val="0"/>
          <w:sz w:val="24"/>
          <w:szCs w:val="24"/>
          <w:lang w:eastAsia="fr-FR"/>
          <w14:ligatures w14:val="none"/>
        </w:rPr>
      </w:pPr>
      <w:proofErr w:type="gramStart"/>
      <w:r w:rsidRPr="00A950BF">
        <w:rPr>
          <w:rFonts w:ascii="Arial" w:eastAsia="Times New Roman" w:hAnsi="Arial" w:cs="Arial"/>
          <w:color w:val="222222"/>
          <w:kern w:val="0"/>
          <w:sz w:val="24"/>
          <w:szCs w:val="24"/>
          <w:lang w:eastAsia="fr-FR"/>
          <w14:ligatures w14:val="none"/>
        </w:rPr>
        <w:t>carte</w:t>
      </w:r>
      <w:proofErr w:type="gramEnd"/>
      <w:r w:rsidRPr="00A950BF">
        <w:rPr>
          <w:rFonts w:ascii="Arial" w:eastAsia="Times New Roman" w:hAnsi="Arial" w:cs="Arial"/>
          <w:color w:val="222222"/>
          <w:kern w:val="0"/>
          <w:sz w:val="24"/>
          <w:szCs w:val="24"/>
          <w:lang w:eastAsia="fr-FR"/>
          <w14:ligatures w14:val="none"/>
        </w:rPr>
        <w:t xml:space="preserve"> cadeau à Noël</w:t>
      </w:r>
    </w:p>
    <w:p w14:paraId="454CCA66" w14:textId="77777777" w:rsidR="00A950BF" w:rsidRPr="00A950BF" w:rsidRDefault="00A950BF" w:rsidP="00A950BF">
      <w:pPr>
        <w:numPr>
          <w:ilvl w:val="0"/>
          <w:numId w:val="3"/>
        </w:numPr>
        <w:shd w:val="clear" w:color="auto" w:fill="FFFFFF"/>
        <w:spacing w:after="0" w:line="240" w:lineRule="auto"/>
        <w:ind w:left="945"/>
        <w:rPr>
          <w:rFonts w:ascii="Arial" w:eastAsia="Times New Roman" w:hAnsi="Arial" w:cs="Arial"/>
          <w:color w:val="222222"/>
          <w:kern w:val="0"/>
          <w:sz w:val="24"/>
          <w:szCs w:val="24"/>
          <w:lang w:eastAsia="fr-FR"/>
          <w14:ligatures w14:val="none"/>
        </w:rPr>
      </w:pPr>
      <w:proofErr w:type="gramStart"/>
      <w:r w:rsidRPr="00A950BF">
        <w:rPr>
          <w:rFonts w:ascii="Arial" w:eastAsia="Times New Roman" w:hAnsi="Arial" w:cs="Arial"/>
          <w:color w:val="222222"/>
          <w:kern w:val="0"/>
          <w:sz w:val="24"/>
          <w:szCs w:val="24"/>
          <w:lang w:eastAsia="fr-FR"/>
          <w14:ligatures w14:val="none"/>
        </w:rPr>
        <w:t>plateforme</w:t>
      </w:r>
      <w:proofErr w:type="gramEnd"/>
      <w:r w:rsidRPr="00A950BF">
        <w:rPr>
          <w:rFonts w:ascii="Arial" w:eastAsia="Times New Roman" w:hAnsi="Arial" w:cs="Arial"/>
          <w:color w:val="222222"/>
          <w:kern w:val="0"/>
          <w:sz w:val="24"/>
          <w:szCs w:val="24"/>
          <w:lang w:eastAsia="fr-FR"/>
          <w14:ligatures w14:val="none"/>
        </w:rPr>
        <w:t xml:space="preserve"> CE… </w:t>
      </w:r>
    </w:p>
    <w:p w14:paraId="2DFD8F29" w14:textId="77777777" w:rsidR="00A950BF" w:rsidRPr="00A950BF" w:rsidRDefault="00A950BF" w:rsidP="00A950BF">
      <w:pPr>
        <w:shd w:val="clear" w:color="auto" w:fill="FFFFFF"/>
        <w:spacing w:after="240" w:line="240" w:lineRule="auto"/>
        <w:rPr>
          <w:rFonts w:ascii="Arial" w:eastAsia="Times New Roman" w:hAnsi="Arial" w:cs="Arial"/>
          <w:color w:val="222222"/>
          <w:kern w:val="0"/>
          <w:sz w:val="24"/>
          <w:szCs w:val="24"/>
          <w:lang w:eastAsia="fr-FR"/>
          <w14:ligatures w14:val="none"/>
        </w:rPr>
      </w:pPr>
      <w:r w:rsidRPr="00A950BF">
        <w:rPr>
          <w:rFonts w:ascii="Arial" w:eastAsia="Times New Roman" w:hAnsi="Arial" w:cs="Arial"/>
          <w:color w:val="222222"/>
          <w:kern w:val="0"/>
          <w:sz w:val="42"/>
          <w:szCs w:val="42"/>
          <w:lang w:eastAsia="fr-FR"/>
          <w14:ligatures w14:val="none"/>
        </w:rPr>
        <w:t xml:space="preserve">Bienvenue chez </w:t>
      </w:r>
      <w:proofErr w:type="spellStart"/>
      <w:r w:rsidRPr="00A950BF">
        <w:rPr>
          <w:rFonts w:ascii="Arial" w:eastAsia="Times New Roman" w:hAnsi="Arial" w:cs="Arial"/>
          <w:color w:val="222222"/>
          <w:kern w:val="0"/>
          <w:sz w:val="42"/>
          <w:szCs w:val="42"/>
          <w:lang w:eastAsia="fr-FR"/>
          <w14:ligatures w14:val="none"/>
        </w:rPr>
        <w:t>Equalia</w:t>
      </w:r>
      <w:proofErr w:type="spellEnd"/>
    </w:p>
    <w:p w14:paraId="7369E525" w14:textId="77777777" w:rsidR="00A950BF" w:rsidRPr="00A950BF" w:rsidRDefault="00A950BF" w:rsidP="00A950BF">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A950BF">
        <w:rPr>
          <w:rFonts w:ascii="Arial" w:eastAsia="Times New Roman" w:hAnsi="Arial" w:cs="Arial"/>
          <w:b/>
          <w:bCs/>
          <w:color w:val="222222"/>
          <w:kern w:val="0"/>
          <w:sz w:val="24"/>
          <w:szCs w:val="24"/>
          <w:lang w:eastAsia="fr-FR"/>
          <w14:ligatures w14:val="none"/>
        </w:rPr>
        <w:t>Notre ambition : proposer une offre de sports et de loisirs pour tous, accueillante et en pleine confiance.</w:t>
      </w:r>
    </w:p>
    <w:p w14:paraId="4088A0B2" w14:textId="77777777" w:rsidR="00A950BF" w:rsidRPr="00A950BF" w:rsidRDefault="00A950BF" w:rsidP="00A950BF">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A950BF">
        <w:rPr>
          <w:rFonts w:ascii="Arial" w:eastAsia="Times New Roman" w:hAnsi="Arial" w:cs="Arial"/>
          <w:color w:val="222222"/>
          <w:kern w:val="0"/>
          <w:sz w:val="24"/>
          <w:szCs w:val="24"/>
          <w:lang w:eastAsia="fr-FR"/>
          <w14:ligatures w14:val="none"/>
        </w:rPr>
        <w:t>Concrètement, on gère des équipements qui nous sont confiés par des Collectivités, dans le cadre de la Délégation de Service Public (DSP). C'est ainsi que nous sommes choisis pour notre expertise et notre projet solide et cohérent pour le territoire.</w:t>
      </w:r>
    </w:p>
    <w:p w14:paraId="5489A800" w14:textId="77777777" w:rsidR="00A950BF" w:rsidRPr="00A950BF" w:rsidRDefault="00A950BF" w:rsidP="00A950BF">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A950BF">
        <w:rPr>
          <w:rFonts w:ascii="Arial" w:eastAsia="Times New Roman" w:hAnsi="Arial" w:cs="Arial"/>
          <w:color w:val="222222"/>
          <w:kern w:val="0"/>
          <w:sz w:val="24"/>
          <w:szCs w:val="24"/>
          <w:lang w:eastAsia="fr-FR"/>
          <w14:ligatures w14:val="none"/>
        </w:rPr>
        <w:t xml:space="preserve">Aujourd’hui, la famille </w:t>
      </w:r>
      <w:proofErr w:type="spellStart"/>
      <w:r w:rsidRPr="00A950BF">
        <w:rPr>
          <w:rFonts w:ascii="Arial" w:eastAsia="Times New Roman" w:hAnsi="Arial" w:cs="Arial"/>
          <w:color w:val="222222"/>
          <w:kern w:val="0"/>
          <w:sz w:val="24"/>
          <w:szCs w:val="24"/>
          <w:lang w:eastAsia="fr-FR"/>
          <w14:ligatures w14:val="none"/>
        </w:rPr>
        <w:t>Equalia</w:t>
      </w:r>
      <w:proofErr w:type="spellEnd"/>
      <w:r w:rsidRPr="00A950BF">
        <w:rPr>
          <w:rFonts w:ascii="Arial" w:eastAsia="Times New Roman" w:hAnsi="Arial" w:cs="Arial"/>
          <w:color w:val="222222"/>
          <w:kern w:val="0"/>
          <w:sz w:val="24"/>
          <w:szCs w:val="24"/>
          <w:lang w:eastAsia="fr-FR"/>
          <w14:ligatures w14:val="none"/>
        </w:rPr>
        <w:t xml:space="preserve"> est constituée de 800 collaborateurs/</w:t>
      </w:r>
      <w:proofErr w:type="spellStart"/>
      <w:r w:rsidRPr="00A950BF">
        <w:rPr>
          <w:rFonts w:ascii="Arial" w:eastAsia="Times New Roman" w:hAnsi="Arial" w:cs="Arial"/>
          <w:color w:val="222222"/>
          <w:kern w:val="0"/>
          <w:sz w:val="24"/>
          <w:szCs w:val="24"/>
          <w:lang w:eastAsia="fr-FR"/>
          <w14:ligatures w14:val="none"/>
        </w:rPr>
        <w:t>trices</w:t>
      </w:r>
      <w:proofErr w:type="spellEnd"/>
      <w:r w:rsidRPr="00A950BF">
        <w:rPr>
          <w:rFonts w:ascii="Arial" w:eastAsia="Times New Roman" w:hAnsi="Arial" w:cs="Arial"/>
          <w:color w:val="222222"/>
          <w:kern w:val="0"/>
          <w:sz w:val="24"/>
          <w:szCs w:val="24"/>
          <w:lang w:eastAsia="fr-FR"/>
          <w14:ligatures w14:val="none"/>
        </w:rPr>
        <w:t xml:space="preserve"> réparti(e)s sur plus de 60 équipements en France et en Belgique.</w:t>
      </w:r>
    </w:p>
    <w:p w14:paraId="3FFEF1F3" w14:textId="77777777" w:rsidR="00A950BF" w:rsidRPr="00A950BF" w:rsidRDefault="00A950BF" w:rsidP="00A950BF">
      <w:pPr>
        <w:shd w:val="clear" w:color="auto" w:fill="FFFFFF"/>
        <w:spacing w:after="0" w:line="240" w:lineRule="auto"/>
        <w:jc w:val="both"/>
        <w:rPr>
          <w:rFonts w:ascii="Arial" w:eastAsia="Times New Roman" w:hAnsi="Arial" w:cs="Arial"/>
          <w:color w:val="222222"/>
          <w:kern w:val="0"/>
          <w:sz w:val="24"/>
          <w:szCs w:val="24"/>
          <w:lang w:eastAsia="fr-FR"/>
          <w14:ligatures w14:val="none"/>
        </w:rPr>
      </w:pPr>
      <w:r w:rsidRPr="00A950BF">
        <w:rPr>
          <w:rFonts w:ascii="Arial" w:eastAsia="Times New Roman" w:hAnsi="Arial" w:cs="Arial"/>
          <w:b/>
          <w:bCs/>
          <w:color w:val="222222"/>
          <w:kern w:val="0"/>
          <w:sz w:val="24"/>
          <w:szCs w:val="24"/>
          <w:lang w:eastAsia="fr-FR"/>
          <w14:ligatures w14:val="none"/>
        </w:rPr>
        <w:t>Ça en fait une grande famille ! Mais ne t’en fais pas, il y a encore de la place pour les petits nouveaux.</w:t>
      </w:r>
    </w:p>
    <w:p w14:paraId="3294CAF9" w14:textId="77777777" w:rsidR="00A950BF" w:rsidRPr="00A950BF" w:rsidRDefault="00A950BF" w:rsidP="00A950BF">
      <w:pPr>
        <w:shd w:val="clear" w:color="auto" w:fill="FFFFFF"/>
        <w:spacing w:after="0" w:line="240" w:lineRule="auto"/>
        <w:rPr>
          <w:rFonts w:ascii="Arial" w:eastAsia="Times New Roman" w:hAnsi="Arial" w:cs="Arial"/>
          <w:color w:val="222222"/>
          <w:kern w:val="0"/>
          <w:sz w:val="24"/>
          <w:szCs w:val="24"/>
          <w:lang w:eastAsia="fr-FR"/>
          <w14:ligatures w14:val="none"/>
        </w:rPr>
      </w:pPr>
      <w:r w:rsidRPr="00A950BF">
        <w:rPr>
          <w:rFonts w:ascii="Poppins" w:eastAsia="Times New Roman" w:hAnsi="Poppins" w:cs="Poppins"/>
          <w:color w:val="222222"/>
          <w:kern w:val="0"/>
          <w:sz w:val="20"/>
          <w:szCs w:val="20"/>
          <w:lang w:eastAsia="fr-FR"/>
          <w14:ligatures w14:val="none"/>
        </w:rPr>
        <w:t> </w:t>
      </w:r>
    </w:p>
    <w:p w14:paraId="113B882E" w14:textId="77777777" w:rsidR="00A950BF" w:rsidRPr="00A950BF" w:rsidRDefault="00A950BF" w:rsidP="00A950BF">
      <w:pPr>
        <w:shd w:val="clear" w:color="auto" w:fill="FFFFFF"/>
        <w:spacing w:after="0" w:line="240" w:lineRule="auto"/>
        <w:rPr>
          <w:rFonts w:ascii="Arial" w:eastAsia="Times New Roman" w:hAnsi="Arial" w:cs="Arial"/>
          <w:color w:val="222222"/>
          <w:kern w:val="0"/>
          <w:sz w:val="24"/>
          <w:szCs w:val="24"/>
          <w:lang w:eastAsia="fr-FR"/>
          <w14:ligatures w14:val="none"/>
        </w:rPr>
      </w:pPr>
      <w:r w:rsidRPr="00A950BF">
        <w:rPr>
          <w:rFonts w:ascii="Poppins" w:eastAsia="Times New Roman" w:hAnsi="Poppins" w:cs="Poppins"/>
          <w:color w:val="222222"/>
          <w:kern w:val="0"/>
          <w:sz w:val="20"/>
          <w:szCs w:val="20"/>
          <w:lang w:eastAsia="fr-FR"/>
          <w14:ligatures w14:val="none"/>
        </w:rPr>
        <w:t>Bien à vous</w:t>
      </w:r>
    </w:p>
    <w:p w14:paraId="33E3F865" w14:textId="77777777" w:rsidR="00A950BF" w:rsidRPr="00A950BF" w:rsidRDefault="00A950BF" w:rsidP="00A950BF">
      <w:pPr>
        <w:shd w:val="clear" w:color="auto" w:fill="FFFFFF"/>
        <w:spacing w:after="0" w:line="240" w:lineRule="auto"/>
        <w:rPr>
          <w:rFonts w:ascii="Arial" w:eastAsia="Times New Roman" w:hAnsi="Arial" w:cs="Arial"/>
          <w:color w:val="222222"/>
          <w:kern w:val="0"/>
          <w:sz w:val="24"/>
          <w:szCs w:val="24"/>
          <w:lang w:eastAsia="fr-FR"/>
          <w14:ligatures w14:val="none"/>
        </w:rPr>
      </w:pPr>
      <w:r w:rsidRPr="00A950BF">
        <w:rPr>
          <w:rFonts w:ascii="Poppins" w:eastAsia="Times New Roman" w:hAnsi="Poppins" w:cs="Poppins"/>
          <w:color w:val="222222"/>
          <w:kern w:val="0"/>
          <w:sz w:val="20"/>
          <w:szCs w:val="20"/>
          <w:lang w:eastAsia="fr-FR"/>
          <w14:ligatures w14:val="none"/>
        </w:rPr>
        <w:t> </w:t>
      </w:r>
    </w:p>
    <w:p w14:paraId="4BBD108F" w14:textId="77777777" w:rsidR="00A950BF" w:rsidRPr="00A950BF" w:rsidRDefault="00A950BF" w:rsidP="00A950BF">
      <w:pPr>
        <w:shd w:val="clear" w:color="auto" w:fill="FFFFFF"/>
        <w:spacing w:after="0" w:line="240" w:lineRule="auto"/>
        <w:rPr>
          <w:rFonts w:ascii="Arial" w:eastAsia="Times New Roman" w:hAnsi="Arial" w:cs="Arial"/>
          <w:color w:val="222222"/>
          <w:kern w:val="0"/>
          <w:sz w:val="24"/>
          <w:szCs w:val="24"/>
          <w:lang w:eastAsia="fr-FR"/>
          <w14:ligatures w14:val="none"/>
        </w:rPr>
      </w:pPr>
      <w:r w:rsidRPr="00A950BF">
        <w:rPr>
          <w:rFonts w:ascii="Poppins" w:eastAsia="Times New Roman" w:hAnsi="Poppins" w:cs="Poppins"/>
          <w:b/>
          <w:bCs/>
          <w:color w:val="1DBADF"/>
          <w:kern w:val="0"/>
          <w:sz w:val="20"/>
          <w:szCs w:val="20"/>
          <w:lang w:eastAsia="fr-FR"/>
          <w14:ligatures w14:val="none"/>
        </w:rPr>
        <w:t>Guillaume SELLIER</w:t>
      </w:r>
    </w:p>
    <w:p w14:paraId="2F311DEF" w14:textId="77777777" w:rsidR="00A950BF" w:rsidRPr="00A950BF" w:rsidRDefault="00A950BF" w:rsidP="00A950BF">
      <w:pPr>
        <w:shd w:val="clear" w:color="auto" w:fill="FFFFFF"/>
        <w:spacing w:after="0" w:line="240" w:lineRule="auto"/>
        <w:rPr>
          <w:rFonts w:ascii="Arial" w:eastAsia="Times New Roman" w:hAnsi="Arial" w:cs="Arial"/>
          <w:color w:val="222222"/>
          <w:kern w:val="0"/>
          <w:sz w:val="24"/>
          <w:szCs w:val="24"/>
          <w:lang w:eastAsia="fr-FR"/>
          <w14:ligatures w14:val="none"/>
        </w:rPr>
      </w:pPr>
      <w:r w:rsidRPr="00A950BF">
        <w:rPr>
          <w:rFonts w:ascii="Poppins" w:eastAsia="Times New Roman" w:hAnsi="Poppins" w:cs="Poppins"/>
          <w:color w:val="222222"/>
          <w:kern w:val="0"/>
          <w:sz w:val="20"/>
          <w:szCs w:val="20"/>
          <w:lang w:eastAsia="fr-FR"/>
          <w14:ligatures w14:val="none"/>
        </w:rPr>
        <w:t>Directeur d’Exploitation</w:t>
      </w:r>
    </w:p>
    <w:p w14:paraId="0A562774" w14:textId="77777777" w:rsidR="00A950BF" w:rsidRPr="00A950BF" w:rsidRDefault="00A950BF" w:rsidP="00A950BF">
      <w:pPr>
        <w:shd w:val="clear" w:color="auto" w:fill="FFFFFF"/>
        <w:spacing w:after="0" w:line="240" w:lineRule="auto"/>
        <w:rPr>
          <w:rFonts w:ascii="Arial" w:eastAsia="Times New Roman" w:hAnsi="Arial" w:cs="Arial"/>
          <w:color w:val="222222"/>
          <w:kern w:val="0"/>
          <w:sz w:val="24"/>
          <w:szCs w:val="24"/>
          <w:lang w:eastAsia="fr-FR"/>
          <w14:ligatures w14:val="none"/>
        </w:rPr>
      </w:pPr>
      <w:r w:rsidRPr="00A950BF">
        <w:rPr>
          <w:rFonts w:ascii="Poppins" w:eastAsia="Times New Roman" w:hAnsi="Poppins" w:cs="Poppins"/>
          <w:color w:val="222222"/>
          <w:kern w:val="0"/>
          <w:sz w:val="20"/>
          <w:szCs w:val="20"/>
          <w:lang w:eastAsia="fr-FR"/>
          <w14:ligatures w14:val="none"/>
        </w:rPr>
        <w:t>06 58 86 02 86 – 05 46 66 10 99</w:t>
      </w:r>
    </w:p>
    <w:p w14:paraId="26344783" w14:textId="77777777" w:rsidR="00A950BF" w:rsidRPr="00A950BF" w:rsidRDefault="00A950BF" w:rsidP="00A950BF">
      <w:pPr>
        <w:shd w:val="clear" w:color="auto" w:fill="FFFFFF"/>
        <w:spacing w:after="0" w:line="240" w:lineRule="auto"/>
        <w:rPr>
          <w:rFonts w:ascii="Arial" w:eastAsia="Times New Roman" w:hAnsi="Arial" w:cs="Arial"/>
          <w:color w:val="222222"/>
          <w:kern w:val="0"/>
          <w:sz w:val="24"/>
          <w:szCs w:val="24"/>
          <w:lang w:eastAsia="fr-FR"/>
          <w14:ligatures w14:val="none"/>
        </w:rPr>
      </w:pPr>
      <w:r w:rsidRPr="00A950BF">
        <w:rPr>
          <w:rFonts w:ascii="Poppins" w:eastAsia="Times New Roman" w:hAnsi="Poppins" w:cs="Poppins"/>
          <w:color w:val="222222"/>
          <w:kern w:val="0"/>
          <w:sz w:val="16"/>
          <w:szCs w:val="16"/>
          <w:lang w:eastAsia="fr-FR"/>
          <w14:ligatures w14:val="none"/>
        </w:rPr>
        <w:t> </w:t>
      </w:r>
    </w:p>
    <w:p w14:paraId="4154C157" w14:textId="4AB902B4" w:rsidR="00A950BF" w:rsidRPr="00A950BF" w:rsidRDefault="00A950BF" w:rsidP="00A950BF">
      <w:pPr>
        <w:shd w:val="clear" w:color="auto" w:fill="FFFFFF"/>
        <w:spacing w:after="0" w:line="240" w:lineRule="auto"/>
        <w:rPr>
          <w:rFonts w:ascii="Arial" w:eastAsia="Times New Roman" w:hAnsi="Arial" w:cs="Arial"/>
          <w:color w:val="222222"/>
          <w:kern w:val="0"/>
          <w:sz w:val="24"/>
          <w:szCs w:val="24"/>
          <w:lang w:eastAsia="fr-FR"/>
          <w14:ligatures w14:val="none"/>
        </w:rPr>
      </w:pPr>
      <w:r w:rsidRPr="00A950BF">
        <w:rPr>
          <w:rFonts w:ascii="Arial" w:eastAsia="Times New Roman" w:hAnsi="Arial" w:cs="Arial"/>
          <w:color w:val="222222"/>
          <w:kern w:val="0"/>
          <w:sz w:val="24"/>
          <w:szCs w:val="24"/>
          <w:lang w:eastAsia="fr-FR"/>
          <w14:ligatures w14:val="none"/>
        </w:rPr>
        <w:t>  </w:t>
      </w:r>
      <w:r w:rsidRPr="00A950BF">
        <w:rPr>
          <w:rFonts w:ascii="Arial" w:eastAsia="Times New Roman" w:hAnsi="Arial" w:cs="Arial"/>
          <w:noProof/>
          <w:color w:val="0000FF"/>
          <w:kern w:val="0"/>
          <w:sz w:val="24"/>
          <w:szCs w:val="24"/>
          <w:shd w:val="clear" w:color="auto" w:fill="FFFFFF"/>
          <w:lang w:eastAsia="fr-FR"/>
          <w14:ligatures w14:val="none"/>
        </w:rPr>
        <mc:AlternateContent>
          <mc:Choice Requires="wps">
            <w:drawing>
              <wp:inline distT="0" distB="0" distL="0" distR="0" wp14:anchorId="3FED01D0" wp14:editId="36C80DD6">
                <wp:extent cx="220980" cy="220980"/>
                <wp:effectExtent l="0" t="0" r="0" b="0"/>
                <wp:docPr id="7642740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A2567E" id="Rectangle 6" o:spid="_x0000_s1026"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" filled="f" stroked="f">
                <o:lock v:ext="edit" aspectratio="t"/>
                <w10:anchorlock/>
              </v:rect>
            </w:pict>
          </mc:Fallback>
        </mc:AlternateContent>
      </w:r>
      <w:r w:rsidRPr="00A950BF">
        <w:rPr>
          <w:rFonts w:ascii="Arial" w:eastAsia="Times New Roman" w:hAnsi="Arial" w:cs="Arial"/>
          <w:color w:val="222222"/>
          <w:kern w:val="0"/>
          <w:sz w:val="24"/>
          <w:szCs w:val="24"/>
          <w:shd w:val="clear" w:color="auto" w:fill="FFFFFF"/>
          <w:lang w:eastAsia="fr-FR"/>
          <w14:ligatures w14:val="none"/>
        </w:rPr>
        <w:t> </w:t>
      </w:r>
      <w:r w:rsidRPr="00A950BF">
        <w:rPr>
          <w:rFonts w:ascii="Arial" w:eastAsia="Times New Roman" w:hAnsi="Arial" w:cs="Arial"/>
          <w:noProof/>
          <w:color w:val="0000FF"/>
          <w:kern w:val="0"/>
          <w:sz w:val="24"/>
          <w:szCs w:val="24"/>
          <w:shd w:val="clear" w:color="auto" w:fill="FFFFFF"/>
          <w:lang w:eastAsia="fr-FR"/>
          <w14:ligatures w14:val="none"/>
        </w:rPr>
        <mc:AlternateContent>
          <mc:Choice Requires="wps">
            <w:drawing>
              <wp:inline distT="0" distB="0" distL="0" distR="0" wp14:anchorId="026B4CFA" wp14:editId="314E907D">
                <wp:extent cx="220980" cy="220980"/>
                <wp:effectExtent l="0" t="0" r="0" b="0"/>
                <wp:docPr id="2075441594"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FDF042" id="Rectangle 5" o:spid="_x0000_s1026"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" filled="f" stroked="f">
                <o:lock v:ext="edit" aspectratio="t"/>
                <w10:anchorlock/>
              </v:rect>
            </w:pict>
          </mc:Fallback>
        </mc:AlternateContent>
      </w:r>
      <w:r w:rsidRPr="00A950BF">
        <w:rPr>
          <w:rFonts w:ascii="Arial" w:eastAsia="Times New Roman" w:hAnsi="Arial" w:cs="Arial"/>
          <w:color w:val="222222"/>
          <w:kern w:val="0"/>
          <w:sz w:val="24"/>
          <w:szCs w:val="24"/>
          <w:shd w:val="clear" w:color="auto" w:fill="FFFFFF"/>
          <w:lang w:eastAsia="fr-FR"/>
          <w14:ligatures w14:val="none"/>
        </w:rPr>
        <w:t> </w:t>
      </w:r>
      <w:r w:rsidRPr="00A950BF">
        <w:rPr>
          <w:rFonts w:ascii="Arial" w:eastAsia="Times New Roman" w:hAnsi="Arial" w:cs="Arial"/>
          <w:noProof/>
          <w:color w:val="222222"/>
          <w:kern w:val="0"/>
          <w:sz w:val="24"/>
          <w:szCs w:val="24"/>
          <w:shd w:val="clear" w:color="auto" w:fill="FFFFFF"/>
          <w:lang w:eastAsia="fr-FR"/>
          <w14:ligatures w14:val="none"/>
        </w:rPr>
        <mc:AlternateContent>
          <mc:Choice Requires="wps">
            <w:drawing>
              <wp:inline distT="0" distB="0" distL="0" distR="0" wp14:anchorId="6974C013" wp14:editId="029A3ED0">
                <wp:extent cx="220980" cy="220980"/>
                <wp:effectExtent l="0" t="0" r="0" b="0"/>
                <wp:docPr id="9919212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7F871E" id="Rectangle 4" o:spid="_x0000_s1026"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" filled="f" stroked="f">
                <o:lock v:ext="edit" aspectratio="t"/>
                <w10:anchorlock/>
              </v:rect>
            </w:pict>
          </mc:Fallback>
        </mc:AlternateContent>
      </w:r>
      <w:r w:rsidRPr="00A950BF">
        <w:rPr>
          <w:rFonts w:ascii="Arial" w:eastAsia="Times New Roman" w:hAnsi="Arial" w:cs="Arial"/>
          <w:color w:val="222222"/>
          <w:kern w:val="0"/>
          <w:sz w:val="24"/>
          <w:szCs w:val="24"/>
          <w:shd w:val="clear" w:color="auto" w:fill="FFFFFF"/>
          <w:lang w:eastAsia="fr-FR"/>
          <w14:ligatures w14:val="none"/>
        </w:rPr>
        <w:t> </w:t>
      </w:r>
      <w:r w:rsidRPr="00A950BF">
        <w:rPr>
          <w:rFonts w:ascii="Arial" w:eastAsia="Times New Roman" w:hAnsi="Arial" w:cs="Arial"/>
          <w:noProof/>
          <w:color w:val="0000FF"/>
          <w:kern w:val="0"/>
          <w:sz w:val="24"/>
          <w:szCs w:val="24"/>
          <w:shd w:val="clear" w:color="auto" w:fill="FFFFFF"/>
          <w:lang w:eastAsia="fr-FR"/>
          <w14:ligatures w14:val="none"/>
        </w:rPr>
        <mc:AlternateContent>
          <mc:Choice Requires="wps">
            <w:drawing>
              <wp:inline distT="0" distB="0" distL="0" distR="0" wp14:anchorId="3EF98E05" wp14:editId="69300E39">
                <wp:extent cx="220980" cy="220980"/>
                <wp:effectExtent l="0" t="0" r="0" b="0"/>
                <wp:docPr id="195785366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54DB1" id="Rectangle 3" o:spid="_x0000_s1026"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" filled="f" stroked="f">
                <o:lock v:ext="edit" aspectratio="t"/>
                <w10:anchorlock/>
              </v:rect>
            </w:pict>
          </mc:Fallback>
        </mc:AlternateContent>
      </w:r>
      <w:r w:rsidRPr="00A950BF">
        <w:rPr>
          <w:rFonts w:ascii="Arial" w:eastAsia="Times New Roman" w:hAnsi="Arial" w:cs="Arial"/>
          <w:color w:val="222222"/>
          <w:kern w:val="0"/>
          <w:sz w:val="24"/>
          <w:szCs w:val="24"/>
          <w:shd w:val="clear" w:color="auto" w:fill="FFFFFF"/>
          <w:lang w:eastAsia="fr-FR"/>
          <w14:ligatures w14:val="none"/>
        </w:rPr>
        <w:t> </w:t>
      </w:r>
    </w:p>
    <w:p w14:paraId="6B8A07A3" w14:textId="77777777" w:rsidR="00A950BF" w:rsidRPr="00A950BF" w:rsidRDefault="00A950BF" w:rsidP="00A950BF">
      <w:pPr>
        <w:shd w:val="clear" w:color="auto" w:fill="FFFFFF"/>
        <w:spacing w:after="0" w:line="240" w:lineRule="auto"/>
        <w:rPr>
          <w:rFonts w:ascii="Arial" w:eastAsia="Times New Roman" w:hAnsi="Arial" w:cs="Arial"/>
          <w:color w:val="222222"/>
          <w:kern w:val="0"/>
          <w:sz w:val="24"/>
          <w:szCs w:val="24"/>
          <w:lang w:eastAsia="fr-FR"/>
          <w14:ligatures w14:val="none"/>
        </w:rPr>
      </w:pPr>
      <w:r w:rsidRPr="00A950BF">
        <w:rPr>
          <w:rFonts w:ascii="Poppins" w:eastAsia="Times New Roman" w:hAnsi="Poppins" w:cs="Poppins"/>
          <w:color w:val="222222"/>
          <w:kern w:val="0"/>
          <w:sz w:val="16"/>
          <w:szCs w:val="16"/>
          <w:shd w:val="clear" w:color="auto" w:fill="FFFFFF"/>
          <w:lang w:eastAsia="fr-FR"/>
          <w14:ligatures w14:val="none"/>
        </w:rPr>
        <w:t>  Un équipement géré par </w:t>
      </w:r>
    </w:p>
    <w:p w14:paraId="2953DAAC" w14:textId="0A1F47F2" w:rsidR="00A950BF" w:rsidRPr="00A950BF" w:rsidRDefault="00A950BF" w:rsidP="00A950BF">
      <w:pPr>
        <w:shd w:val="clear" w:color="auto" w:fill="FFFFFF"/>
        <w:spacing w:after="0" w:line="240" w:lineRule="auto"/>
        <w:rPr>
          <w:rFonts w:ascii="Arial" w:eastAsia="Times New Roman" w:hAnsi="Arial" w:cs="Arial"/>
          <w:color w:val="222222"/>
          <w:kern w:val="0"/>
          <w:sz w:val="24"/>
          <w:szCs w:val="24"/>
          <w:lang w:eastAsia="fr-FR"/>
          <w14:ligatures w14:val="none"/>
        </w:rPr>
      </w:pPr>
      <w:r w:rsidRPr="00A950BF">
        <w:rPr>
          <w:rFonts w:ascii="Poppins" w:eastAsia="Times New Roman" w:hAnsi="Poppins" w:cs="Poppins"/>
          <w:color w:val="222222"/>
          <w:kern w:val="0"/>
          <w:sz w:val="16"/>
          <w:szCs w:val="16"/>
          <w:shd w:val="clear" w:color="auto" w:fill="FFFFFF"/>
          <w:lang w:eastAsia="fr-FR"/>
          <w14:ligatures w14:val="none"/>
        </w:rPr>
        <w:t>  </w:t>
      </w:r>
      <w:r w:rsidRPr="00A950BF">
        <w:rPr>
          <w:rFonts w:ascii="Poppins" w:eastAsia="Times New Roman" w:hAnsi="Poppins" w:cs="Poppins"/>
          <w:noProof/>
          <w:color w:val="222222"/>
          <w:kern w:val="0"/>
          <w:sz w:val="16"/>
          <w:szCs w:val="16"/>
          <w:shd w:val="clear" w:color="auto" w:fill="FFFFFF"/>
          <w:lang w:eastAsia="fr-FR"/>
          <w14:ligatures w14:val="none"/>
        </w:rPr>
        <mc:AlternateContent>
          <mc:Choice Requires="wps">
            <w:drawing>
              <wp:inline distT="0" distB="0" distL="0" distR="0" wp14:anchorId="06CA1CA1" wp14:editId="7A863800">
                <wp:extent cx="464820" cy="175260"/>
                <wp:effectExtent l="0" t="0" r="0" b="0"/>
                <wp:docPr id="174804884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48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F16866" id="Rectangle 2" o:spid="_x0000_s1026" style="width:36.6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" filled="f" stroked="f">
                <o:lock v:ext="edit" aspectratio="t"/>
                <w10:anchorlock/>
              </v:rect>
            </w:pict>
          </mc:Fallback>
        </mc:AlternateContent>
      </w:r>
    </w:p>
    <w:p w14:paraId="10F8C60A" w14:textId="36A98A62" w:rsidR="00A950BF" w:rsidRPr="00A950BF" w:rsidRDefault="00A950BF" w:rsidP="00A950BF">
      <w:pPr>
        <w:shd w:val="clear" w:color="auto" w:fill="FFFFFF"/>
        <w:spacing w:after="0" w:line="240" w:lineRule="auto"/>
        <w:rPr>
          <w:rFonts w:ascii="Arial" w:eastAsia="Times New Roman" w:hAnsi="Arial" w:cs="Arial"/>
          <w:color w:val="222222"/>
          <w:kern w:val="0"/>
          <w:sz w:val="24"/>
          <w:szCs w:val="24"/>
          <w:lang w:eastAsia="fr-FR"/>
          <w14:ligatures w14:val="none"/>
        </w:rPr>
      </w:pPr>
    </w:p>
    <w:p w14:paraId="32D22109" w14:textId="77777777" w:rsidR="00A950BF" w:rsidRPr="00A950BF" w:rsidRDefault="00A950BF" w:rsidP="00A950BF">
      <w:pPr>
        <w:shd w:val="clear" w:color="auto" w:fill="FFFFFF"/>
        <w:spacing w:after="0" w:line="240" w:lineRule="auto"/>
        <w:rPr>
          <w:rFonts w:ascii="Arial" w:eastAsia="Times New Roman" w:hAnsi="Arial" w:cs="Arial"/>
          <w:color w:val="222222"/>
          <w:kern w:val="0"/>
          <w:sz w:val="24"/>
          <w:szCs w:val="24"/>
          <w:lang w:eastAsia="fr-FR"/>
          <w14:ligatures w14:val="none"/>
        </w:rPr>
      </w:pPr>
      <w:r w:rsidRPr="00A950BF">
        <w:rPr>
          <w:rFonts w:ascii="Poppins" w:eastAsia="Times New Roman" w:hAnsi="Poppins" w:cs="Poppins"/>
          <w:i/>
          <w:iCs/>
          <w:color w:val="3A3A3A"/>
          <w:kern w:val="0"/>
          <w:sz w:val="20"/>
          <w:szCs w:val="20"/>
          <w:shd w:val="clear" w:color="auto" w:fill="FFFFFF"/>
          <w:lang w:eastAsia="fr-FR"/>
          <w14:ligatures w14:val="none"/>
        </w:rPr>
        <w:t>Si vous recevez ce mail en dehors de vos heures de travail ou pendant vos congés,</w:t>
      </w:r>
    </w:p>
    <w:p w14:paraId="424A20F9" w14:textId="77777777" w:rsidR="00A950BF" w:rsidRPr="00A950BF" w:rsidRDefault="00A950BF" w:rsidP="00A950BF">
      <w:pPr>
        <w:shd w:val="clear" w:color="auto" w:fill="FFFFFF"/>
        <w:spacing w:after="0" w:line="240" w:lineRule="auto"/>
        <w:rPr>
          <w:rFonts w:ascii="Arial" w:eastAsia="Times New Roman" w:hAnsi="Arial" w:cs="Arial"/>
          <w:color w:val="222222"/>
          <w:kern w:val="0"/>
          <w:sz w:val="24"/>
          <w:szCs w:val="24"/>
          <w:lang w:eastAsia="fr-FR"/>
          <w14:ligatures w14:val="none"/>
        </w:rPr>
      </w:pPr>
      <w:proofErr w:type="gramStart"/>
      <w:r w:rsidRPr="00A950BF">
        <w:rPr>
          <w:rFonts w:ascii="Poppins" w:eastAsia="Times New Roman" w:hAnsi="Poppins" w:cs="Poppins"/>
          <w:i/>
          <w:iCs/>
          <w:color w:val="3A3A3A"/>
          <w:kern w:val="0"/>
          <w:sz w:val="20"/>
          <w:szCs w:val="20"/>
          <w:shd w:val="clear" w:color="auto" w:fill="FFFFFF"/>
          <w:lang w:eastAsia="fr-FR"/>
          <w14:ligatures w14:val="none"/>
        </w:rPr>
        <w:t>vous</w:t>
      </w:r>
      <w:proofErr w:type="gramEnd"/>
      <w:r w:rsidRPr="00A950BF">
        <w:rPr>
          <w:rFonts w:ascii="Poppins" w:eastAsia="Times New Roman" w:hAnsi="Poppins" w:cs="Poppins"/>
          <w:i/>
          <w:iCs/>
          <w:color w:val="3A3A3A"/>
          <w:kern w:val="0"/>
          <w:sz w:val="20"/>
          <w:szCs w:val="20"/>
          <w:shd w:val="clear" w:color="auto" w:fill="FFFFFF"/>
          <w:lang w:eastAsia="fr-FR"/>
          <w14:ligatures w14:val="none"/>
        </w:rPr>
        <w:t xml:space="preserve"> n’avez pas à y répondre immédiatement, sauf en cas d’urgence exceptionnelle.</w:t>
      </w:r>
    </w:p>
    <w:p w14:paraId="41CAC9B8" w14:textId="77777777" w:rsidR="003D0B90" w:rsidRDefault="003D0B90"/>
    <w:sectPr w:rsidR="003D0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4FD5"/>
    <w:multiLevelType w:val="multilevel"/>
    <w:tmpl w:val="D170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5F766A"/>
    <w:multiLevelType w:val="multilevel"/>
    <w:tmpl w:val="387E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A01F4"/>
    <w:multiLevelType w:val="multilevel"/>
    <w:tmpl w:val="4122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7856751">
    <w:abstractNumId w:val="1"/>
  </w:num>
  <w:num w:numId="2" w16cid:durableId="1352296708">
    <w:abstractNumId w:val="0"/>
  </w:num>
  <w:num w:numId="3" w16cid:durableId="414325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90"/>
    <w:rsid w:val="001B7B7A"/>
    <w:rsid w:val="003D0B90"/>
    <w:rsid w:val="00A950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A706"/>
  <w15:chartTrackingRefBased/>
  <w15:docId w15:val="{08A05046-4058-4031-9DE2-57E8A6C4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34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566</Words>
  <Characters>3114</Characters>
  <Application>Microsoft Office Word</Application>
  <DocSecurity>0</DocSecurity>
  <Lines>25</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cp:lastModifiedBy>
  <cp:revision>3</cp:revision>
  <dcterms:created xsi:type="dcterms:W3CDTF">2024-07-03T15:32:00Z</dcterms:created>
  <dcterms:modified xsi:type="dcterms:W3CDTF">2024-07-03T15:34:00Z</dcterms:modified>
</cp:coreProperties>
</file>